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BF" w:rsidRPr="00C220BF" w:rsidRDefault="00C220BF" w:rsidP="00C220BF">
      <w:pPr>
        <w:rPr>
          <w:b/>
          <w:i/>
          <w:iCs/>
          <w:sz w:val="40"/>
          <w:szCs w:val="40"/>
        </w:rPr>
      </w:pPr>
      <w:r w:rsidRPr="00C220BF">
        <w:rPr>
          <w:b/>
          <w:i/>
          <w:iCs/>
          <w:sz w:val="40"/>
          <w:szCs w:val="40"/>
        </w:rPr>
        <w:t xml:space="preserve">Общая характеристика повреждений </w:t>
      </w:r>
    </w:p>
    <w:p w:rsidR="00C220BF" w:rsidRDefault="00C220BF" w:rsidP="00C220BF">
      <w:pPr>
        <w:rPr>
          <w:sz w:val="36"/>
          <w:szCs w:val="36"/>
        </w:rPr>
      </w:pPr>
    </w:p>
    <w:p w:rsidR="00C220BF" w:rsidRPr="00592208" w:rsidRDefault="00C220BF" w:rsidP="00C220BF">
      <w:pPr>
        <w:rPr>
          <w:sz w:val="44"/>
          <w:szCs w:val="44"/>
        </w:rPr>
      </w:pPr>
      <w:r w:rsidRPr="00592208">
        <w:rPr>
          <w:sz w:val="44"/>
          <w:szCs w:val="44"/>
        </w:rPr>
        <w:t xml:space="preserve">1. Повреждение целостности тканей и нарушение функций, сопровождающееся местной или общей реакцией организма, вызванное воздействием на человека одного или одновременно нескольких факторов внешней среды (механических тепловых, холодных, химических, радиационных), это: </w:t>
      </w:r>
      <w:r w:rsidRPr="00592208">
        <w:rPr>
          <w:sz w:val="44"/>
          <w:szCs w:val="44"/>
        </w:rPr>
        <w:br/>
        <w:t xml:space="preserve">а) рана; </w:t>
      </w:r>
      <w:r w:rsidRPr="00592208">
        <w:rPr>
          <w:sz w:val="44"/>
          <w:szCs w:val="44"/>
        </w:rPr>
        <w:br/>
        <w:t xml:space="preserve">б) травма; </w:t>
      </w:r>
      <w:r w:rsidRPr="00592208">
        <w:rPr>
          <w:sz w:val="44"/>
          <w:szCs w:val="44"/>
        </w:rPr>
        <w:br/>
        <w:t xml:space="preserve">в) ушиб.                                                                                                                                                     </w:t>
      </w:r>
    </w:p>
    <w:p w:rsidR="00C220BF" w:rsidRPr="00592208" w:rsidRDefault="00C220BF" w:rsidP="00C220BF">
      <w:pPr>
        <w:rPr>
          <w:sz w:val="44"/>
          <w:szCs w:val="44"/>
        </w:rPr>
      </w:pPr>
    </w:p>
    <w:p w:rsidR="00C220BF" w:rsidRPr="00592208" w:rsidRDefault="00C220BF" w:rsidP="00C220BF">
      <w:pPr>
        <w:rPr>
          <w:sz w:val="44"/>
          <w:szCs w:val="44"/>
        </w:rPr>
      </w:pPr>
      <w:r w:rsidRPr="00592208">
        <w:rPr>
          <w:sz w:val="44"/>
          <w:szCs w:val="44"/>
        </w:rPr>
        <w:t xml:space="preserve">2. К закрытым повреждениям относятся: </w:t>
      </w:r>
      <w:r w:rsidRPr="00592208">
        <w:rPr>
          <w:sz w:val="44"/>
          <w:szCs w:val="44"/>
        </w:rPr>
        <w:br/>
        <w:t xml:space="preserve">а) вывихи; </w:t>
      </w:r>
      <w:r w:rsidRPr="00592208">
        <w:rPr>
          <w:sz w:val="44"/>
          <w:szCs w:val="44"/>
        </w:rPr>
        <w:br/>
        <w:t xml:space="preserve">б) растяжения; </w:t>
      </w:r>
      <w:r w:rsidRPr="00592208">
        <w:rPr>
          <w:sz w:val="44"/>
          <w:szCs w:val="44"/>
        </w:rPr>
        <w:br/>
        <w:t xml:space="preserve">в) царапины </w:t>
      </w:r>
      <w:r w:rsidRPr="00592208">
        <w:rPr>
          <w:sz w:val="44"/>
          <w:szCs w:val="44"/>
        </w:rPr>
        <w:br/>
        <w:t xml:space="preserve">г) ушибы; </w:t>
      </w:r>
      <w:r w:rsidRPr="00592208">
        <w:rPr>
          <w:sz w:val="44"/>
          <w:szCs w:val="44"/>
        </w:rPr>
        <w:br/>
      </w:r>
      <w:proofErr w:type="spellStart"/>
      <w:r w:rsidRPr="00592208">
        <w:rPr>
          <w:sz w:val="44"/>
          <w:szCs w:val="44"/>
        </w:rPr>
        <w:t>д</w:t>
      </w:r>
      <w:proofErr w:type="spellEnd"/>
      <w:r w:rsidRPr="00592208">
        <w:rPr>
          <w:sz w:val="44"/>
          <w:szCs w:val="44"/>
        </w:rPr>
        <w:t xml:space="preserve">) закрытые переломы </w:t>
      </w:r>
      <w:r w:rsidRPr="00592208">
        <w:rPr>
          <w:sz w:val="44"/>
          <w:szCs w:val="44"/>
        </w:rPr>
        <w:br/>
        <w:t xml:space="preserve">е) порезы. </w:t>
      </w:r>
    </w:p>
    <w:p w:rsidR="00C220BF" w:rsidRPr="00592208" w:rsidRDefault="00C220BF" w:rsidP="00C220BF">
      <w:pPr>
        <w:rPr>
          <w:b/>
          <w:sz w:val="44"/>
          <w:szCs w:val="44"/>
        </w:rPr>
      </w:pPr>
      <w:r w:rsidRPr="00592208">
        <w:rPr>
          <w:b/>
          <w:sz w:val="44"/>
          <w:szCs w:val="44"/>
        </w:rPr>
        <w:t xml:space="preserve">В приведенной цепочке допущены ошибки, найдите их. </w:t>
      </w:r>
    </w:p>
    <w:p w:rsidR="00C220BF" w:rsidRPr="00592208" w:rsidRDefault="00C220BF" w:rsidP="00C220BF">
      <w:pPr>
        <w:rPr>
          <w:sz w:val="44"/>
          <w:szCs w:val="44"/>
        </w:rPr>
      </w:pPr>
    </w:p>
    <w:p w:rsidR="00C220BF" w:rsidRPr="00592208" w:rsidRDefault="00C220BF" w:rsidP="00C220BF">
      <w:pPr>
        <w:rPr>
          <w:sz w:val="44"/>
          <w:szCs w:val="44"/>
        </w:rPr>
      </w:pPr>
      <w:r w:rsidRPr="00592208">
        <w:rPr>
          <w:sz w:val="44"/>
          <w:szCs w:val="44"/>
        </w:rPr>
        <w:t xml:space="preserve">3. К открытым повреждениям относятся </w:t>
      </w:r>
      <w:r w:rsidRPr="00592208">
        <w:rPr>
          <w:sz w:val="44"/>
          <w:szCs w:val="44"/>
        </w:rPr>
        <w:br/>
        <w:t xml:space="preserve">а) </w:t>
      </w:r>
      <w:proofErr w:type="spellStart"/>
      <w:r w:rsidRPr="00592208">
        <w:rPr>
          <w:sz w:val="44"/>
          <w:szCs w:val="44"/>
        </w:rPr>
        <w:t>сдавления</w:t>
      </w:r>
      <w:proofErr w:type="spellEnd"/>
      <w:r w:rsidRPr="00592208">
        <w:rPr>
          <w:sz w:val="44"/>
          <w:szCs w:val="44"/>
        </w:rPr>
        <w:t xml:space="preserve"> мягких тканей; </w:t>
      </w:r>
      <w:r w:rsidRPr="00592208">
        <w:rPr>
          <w:sz w:val="44"/>
          <w:szCs w:val="44"/>
        </w:rPr>
        <w:br/>
        <w:t xml:space="preserve">б) раны, сопровождаемые кровотечениями </w:t>
      </w:r>
      <w:r w:rsidRPr="00592208">
        <w:rPr>
          <w:sz w:val="44"/>
          <w:szCs w:val="44"/>
        </w:rPr>
        <w:br/>
        <w:t xml:space="preserve">в) разрывы связок и сухожилий </w:t>
      </w:r>
      <w:r w:rsidRPr="00592208">
        <w:rPr>
          <w:sz w:val="44"/>
          <w:szCs w:val="44"/>
        </w:rPr>
        <w:br/>
        <w:t xml:space="preserve">г) открытые переломы </w:t>
      </w:r>
      <w:r w:rsidRPr="00592208">
        <w:rPr>
          <w:sz w:val="44"/>
          <w:szCs w:val="44"/>
        </w:rPr>
        <w:br/>
      </w:r>
      <w:proofErr w:type="spellStart"/>
      <w:r w:rsidRPr="00592208">
        <w:rPr>
          <w:sz w:val="44"/>
          <w:szCs w:val="44"/>
        </w:rPr>
        <w:t>д</w:t>
      </w:r>
      <w:proofErr w:type="spellEnd"/>
      <w:r w:rsidRPr="00592208">
        <w:rPr>
          <w:sz w:val="44"/>
          <w:szCs w:val="44"/>
        </w:rPr>
        <w:t xml:space="preserve">) порезы. </w:t>
      </w:r>
    </w:p>
    <w:p w:rsidR="00C220BF" w:rsidRPr="00592208" w:rsidRDefault="00C220BF" w:rsidP="00C220BF">
      <w:pPr>
        <w:rPr>
          <w:b/>
          <w:sz w:val="44"/>
          <w:szCs w:val="44"/>
        </w:rPr>
      </w:pPr>
      <w:r w:rsidRPr="00592208">
        <w:rPr>
          <w:rFonts w:ascii="Helvetica, sans-serif" w:hAnsi="Helvetica, sans-serif"/>
          <w:b/>
          <w:sz w:val="44"/>
          <w:szCs w:val="44"/>
        </w:rPr>
        <w:lastRenderedPageBreak/>
        <w:t xml:space="preserve">В </w:t>
      </w:r>
      <w:r w:rsidRPr="00592208">
        <w:rPr>
          <w:b/>
          <w:sz w:val="44"/>
          <w:szCs w:val="44"/>
        </w:rPr>
        <w:t xml:space="preserve">приведенных примерах допущены ошибки, найдите их. </w:t>
      </w:r>
      <w:r w:rsidRPr="00592208">
        <w:rPr>
          <w:b/>
          <w:sz w:val="44"/>
          <w:szCs w:val="44"/>
        </w:rPr>
        <w:br/>
      </w:r>
    </w:p>
    <w:p w:rsidR="00C220BF" w:rsidRPr="00592208" w:rsidRDefault="00C220BF" w:rsidP="00C220BF">
      <w:pPr>
        <w:rPr>
          <w:sz w:val="44"/>
          <w:szCs w:val="44"/>
        </w:rPr>
      </w:pPr>
      <w:r w:rsidRPr="00592208">
        <w:rPr>
          <w:sz w:val="44"/>
          <w:szCs w:val="44"/>
        </w:rPr>
        <w:t xml:space="preserve">4. открытое повреждение кожи или глубоколежащих тканей </w:t>
      </w:r>
      <w:r w:rsidRPr="00592208">
        <w:rPr>
          <w:sz w:val="44"/>
          <w:szCs w:val="44"/>
        </w:rPr>
        <w:br/>
        <w:t xml:space="preserve">и внутренних органов, это: </w:t>
      </w:r>
      <w:r w:rsidRPr="00592208">
        <w:rPr>
          <w:sz w:val="44"/>
          <w:szCs w:val="44"/>
        </w:rPr>
        <w:br/>
        <w:t xml:space="preserve">а) растяжение связок; </w:t>
      </w:r>
      <w:r w:rsidRPr="00592208">
        <w:rPr>
          <w:sz w:val="44"/>
          <w:szCs w:val="44"/>
        </w:rPr>
        <w:br/>
        <w:t xml:space="preserve">б) открытый перелом; </w:t>
      </w:r>
      <w:r w:rsidRPr="00592208">
        <w:rPr>
          <w:sz w:val="44"/>
          <w:szCs w:val="44"/>
        </w:rPr>
        <w:br/>
        <w:t xml:space="preserve">в) рана. </w:t>
      </w:r>
      <w:r w:rsidRPr="00592208">
        <w:rPr>
          <w:sz w:val="44"/>
          <w:szCs w:val="44"/>
        </w:rPr>
        <w:br/>
      </w:r>
    </w:p>
    <w:p w:rsidR="00C220BF" w:rsidRPr="00592208" w:rsidRDefault="00C220BF" w:rsidP="00C220BF">
      <w:pPr>
        <w:rPr>
          <w:b/>
          <w:sz w:val="44"/>
          <w:szCs w:val="44"/>
        </w:rPr>
      </w:pPr>
      <w:r w:rsidRPr="00592208">
        <w:rPr>
          <w:sz w:val="44"/>
          <w:szCs w:val="44"/>
        </w:rPr>
        <w:t xml:space="preserve">5. Все ранения имеют общие признаки: </w:t>
      </w:r>
      <w:r w:rsidRPr="00592208">
        <w:rPr>
          <w:sz w:val="44"/>
          <w:szCs w:val="44"/>
        </w:rPr>
        <w:br/>
        <w:t xml:space="preserve">а) боль; </w:t>
      </w:r>
      <w:r w:rsidRPr="00592208">
        <w:rPr>
          <w:sz w:val="44"/>
          <w:szCs w:val="44"/>
        </w:rPr>
        <w:br/>
        <w:t xml:space="preserve">б) кровотечение </w:t>
      </w:r>
      <w:r w:rsidRPr="00592208">
        <w:rPr>
          <w:sz w:val="44"/>
          <w:szCs w:val="44"/>
        </w:rPr>
        <w:br/>
        <w:t xml:space="preserve">в) потеря памяти; </w:t>
      </w:r>
      <w:r w:rsidRPr="00592208">
        <w:rPr>
          <w:sz w:val="44"/>
          <w:szCs w:val="44"/>
        </w:rPr>
        <w:br/>
        <w:t xml:space="preserve">г) видимое или скрытое разрушение тканей. </w:t>
      </w:r>
      <w:r w:rsidRPr="00592208">
        <w:rPr>
          <w:sz w:val="44"/>
          <w:szCs w:val="44"/>
        </w:rPr>
        <w:br/>
      </w:r>
      <w:r w:rsidRPr="00592208">
        <w:rPr>
          <w:b/>
          <w:sz w:val="44"/>
          <w:szCs w:val="44"/>
        </w:rPr>
        <w:t xml:space="preserve">В приведенной цепочке допущена ошибка, найдите ее. </w:t>
      </w:r>
      <w:r w:rsidRPr="00592208">
        <w:rPr>
          <w:b/>
          <w:sz w:val="44"/>
          <w:szCs w:val="44"/>
        </w:rPr>
        <w:br/>
      </w:r>
    </w:p>
    <w:p w:rsidR="00C220BF" w:rsidRPr="00592208" w:rsidRDefault="00C220BF" w:rsidP="00C220BF">
      <w:pPr>
        <w:rPr>
          <w:sz w:val="44"/>
          <w:szCs w:val="44"/>
        </w:rPr>
      </w:pPr>
      <w:r w:rsidRPr="00592208">
        <w:rPr>
          <w:sz w:val="44"/>
          <w:szCs w:val="44"/>
        </w:rPr>
        <w:t xml:space="preserve">6. Признаки закрытых повреждений: </w:t>
      </w:r>
      <w:r w:rsidRPr="00592208">
        <w:rPr>
          <w:sz w:val="44"/>
          <w:szCs w:val="44"/>
        </w:rPr>
        <w:br/>
        <w:t xml:space="preserve">а) болезненность </w:t>
      </w:r>
      <w:r w:rsidRPr="00592208">
        <w:rPr>
          <w:sz w:val="44"/>
          <w:szCs w:val="44"/>
        </w:rPr>
        <w:br/>
        <w:t xml:space="preserve">б) открытое кровотечение </w:t>
      </w:r>
    </w:p>
    <w:p w:rsidR="00DF73A1" w:rsidRDefault="00C220BF" w:rsidP="00C220BF">
      <w:pPr>
        <w:rPr>
          <w:i/>
          <w:iCs/>
          <w:sz w:val="44"/>
          <w:szCs w:val="44"/>
        </w:rPr>
      </w:pPr>
      <w:r w:rsidRPr="00592208">
        <w:rPr>
          <w:sz w:val="44"/>
          <w:szCs w:val="44"/>
        </w:rPr>
        <w:t xml:space="preserve">в) изменение цвета кожи (она становится синей); г) появление большой шишки (припухлость). </w:t>
      </w:r>
      <w:r w:rsidRPr="00592208">
        <w:rPr>
          <w:sz w:val="44"/>
          <w:szCs w:val="44"/>
        </w:rPr>
        <w:br/>
      </w:r>
      <w:r w:rsidRPr="00592208">
        <w:rPr>
          <w:b/>
          <w:sz w:val="44"/>
          <w:szCs w:val="44"/>
        </w:rPr>
        <w:t>В приведенной цепочке допущена ошибка, найдите ее.</w:t>
      </w:r>
      <w:r w:rsidRPr="00592208">
        <w:rPr>
          <w:sz w:val="44"/>
          <w:szCs w:val="44"/>
        </w:rPr>
        <w:t xml:space="preserve"> </w:t>
      </w:r>
      <w:r w:rsidRPr="00592208">
        <w:rPr>
          <w:sz w:val="44"/>
          <w:szCs w:val="44"/>
        </w:rPr>
        <w:br/>
      </w:r>
    </w:p>
    <w:p w:rsidR="00DF73A1" w:rsidRPr="00DF73A1" w:rsidRDefault="00C220BF" w:rsidP="00C220BF">
      <w:pPr>
        <w:rPr>
          <w:i/>
          <w:iCs/>
          <w:sz w:val="44"/>
          <w:szCs w:val="44"/>
        </w:rPr>
      </w:pPr>
      <w:r w:rsidRPr="00DF73A1">
        <w:rPr>
          <w:b/>
          <w:i/>
          <w:iCs/>
          <w:sz w:val="44"/>
          <w:szCs w:val="44"/>
        </w:rPr>
        <w:lastRenderedPageBreak/>
        <w:t xml:space="preserve">Характеристика различных видов кровотечений и их причин </w:t>
      </w:r>
      <w:r w:rsidRPr="00DF73A1">
        <w:rPr>
          <w:b/>
          <w:i/>
          <w:iCs/>
          <w:sz w:val="44"/>
          <w:szCs w:val="44"/>
        </w:rPr>
        <w:br/>
      </w:r>
    </w:p>
    <w:p w:rsidR="00C220BF" w:rsidRPr="00592208" w:rsidRDefault="00C220BF" w:rsidP="00C220BF">
      <w:pPr>
        <w:rPr>
          <w:b/>
          <w:sz w:val="44"/>
          <w:szCs w:val="44"/>
        </w:rPr>
      </w:pPr>
      <w:r w:rsidRPr="00592208">
        <w:rPr>
          <w:sz w:val="44"/>
          <w:szCs w:val="44"/>
        </w:rPr>
        <w:t xml:space="preserve">1. В зависимости от характера повреждения кровотечение </w:t>
      </w:r>
      <w:r w:rsidRPr="00592208">
        <w:rPr>
          <w:sz w:val="44"/>
          <w:szCs w:val="44"/>
        </w:rPr>
        <w:br/>
        <w:t xml:space="preserve">бывает: </w:t>
      </w:r>
      <w:r w:rsidRPr="00592208">
        <w:rPr>
          <w:sz w:val="44"/>
          <w:szCs w:val="44"/>
        </w:rPr>
        <w:br/>
        <w:t xml:space="preserve">а) венозное; г) спокойное; </w:t>
      </w:r>
      <w:r w:rsidRPr="00592208">
        <w:rPr>
          <w:sz w:val="44"/>
          <w:szCs w:val="44"/>
        </w:rPr>
        <w:br/>
        <w:t xml:space="preserve">б) внезапное; </w:t>
      </w:r>
      <w:proofErr w:type="spellStart"/>
      <w:r w:rsidRPr="00592208">
        <w:rPr>
          <w:sz w:val="44"/>
          <w:szCs w:val="44"/>
        </w:rPr>
        <w:t>д</w:t>
      </w:r>
      <w:proofErr w:type="spellEnd"/>
      <w:r w:rsidRPr="00592208">
        <w:rPr>
          <w:sz w:val="44"/>
          <w:szCs w:val="44"/>
        </w:rPr>
        <w:t xml:space="preserve">) капиллярное. </w:t>
      </w:r>
      <w:r w:rsidRPr="00592208">
        <w:rPr>
          <w:sz w:val="44"/>
          <w:szCs w:val="44"/>
        </w:rPr>
        <w:br/>
        <w:t xml:space="preserve">в) артериальное; </w:t>
      </w:r>
      <w:r w:rsidRPr="00592208">
        <w:rPr>
          <w:sz w:val="44"/>
          <w:szCs w:val="44"/>
        </w:rPr>
        <w:br/>
      </w:r>
      <w:r w:rsidRPr="00592208">
        <w:rPr>
          <w:b/>
          <w:sz w:val="44"/>
          <w:szCs w:val="44"/>
        </w:rPr>
        <w:t xml:space="preserve">В приведенных примерах допущены ошибки, найдите их. </w:t>
      </w:r>
      <w:r w:rsidRPr="00592208">
        <w:rPr>
          <w:b/>
          <w:sz w:val="44"/>
          <w:szCs w:val="44"/>
        </w:rPr>
        <w:br/>
      </w:r>
    </w:p>
    <w:p w:rsidR="00C220BF" w:rsidRPr="00592208" w:rsidRDefault="00C220BF" w:rsidP="00C220BF">
      <w:pPr>
        <w:rPr>
          <w:sz w:val="44"/>
          <w:szCs w:val="44"/>
        </w:rPr>
      </w:pPr>
      <w:r w:rsidRPr="00592208">
        <w:rPr>
          <w:sz w:val="44"/>
          <w:szCs w:val="44"/>
        </w:rPr>
        <w:t xml:space="preserve">2. Если кровь изливается на поверхность тела, то такое кровотечение называется: </w:t>
      </w:r>
      <w:r w:rsidRPr="00592208">
        <w:rPr>
          <w:sz w:val="44"/>
          <w:szCs w:val="44"/>
        </w:rPr>
        <w:br/>
        <w:t xml:space="preserve">а) открытым; </w:t>
      </w:r>
      <w:r w:rsidRPr="00592208">
        <w:rPr>
          <w:sz w:val="44"/>
          <w:szCs w:val="44"/>
        </w:rPr>
        <w:br/>
        <w:t xml:space="preserve">б) закрытым; </w:t>
      </w:r>
      <w:r w:rsidRPr="00592208">
        <w:rPr>
          <w:sz w:val="44"/>
          <w:szCs w:val="44"/>
        </w:rPr>
        <w:br/>
        <w:t xml:space="preserve">в) наружным; </w:t>
      </w:r>
      <w:r w:rsidRPr="00592208">
        <w:rPr>
          <w:sz w:val="44"/>
          <w:szCs w:val="44"/>
        </w:rPr>
        <w:br/>
        <w:t xml:space="preserve">г) внутренним. </w:t>
      </w:r>
      <w:r w:rsidRPr="00592208">
        <w:rPr>
          <w:sz w:val="44"/>
          <w:szCs w:val="44"/>
        </w:rPr>
        <w:br/>
      </w:r>
      <w:r w:rsidRPr="00592208">
        <w:rPr>
          <w:sz w:val="44"/>
          <w:szCs w:val="44"/>
        </w:rPr>
        <w:br/>
        <w:t xml:space="preserve">3. Если кровотечение сопровождается излиянием крови во внутренние органы, полости и ткани, то оно называется: </w:t>
      </w:r>
      <w:r w:rsidRPr="00592208">
        <w:rPr>
          <w:sz w:val="44"/>
          <w:szCs w:val="44"/>
        </w:rPr>
        <w:br/>
        <w:t xml:space="preserve">а) полостным; </w:t>
      </w:r>
      <w:r w:rsidRPr="00592208">
        <w:rPr>
          <w:sz w:val="44"/>
          <w:szCs w:val="44"/>
        </w:rPr>
        <w:br/>
        <w:t xml:space="preserve">б) внутренним; </w:t>
      </w:r>
      <w:r w:rsidRPr="00592208">
        <w:rPr>
          <w:sz w:val="44"/>
          <w:szCs w:val="44"/>
        </w:rPr>
        <w:br/>
        <w:t xml:space="preserve">в) закрытым; </w:t>
      </w:r>
      <w:r w:rsidRPr="00592208">
        <w:rPr>
          <w:sz w:val="44"/>
          <w:szCs w:val="44"/>
        </w:rPr>
        <w:br/>
        <w:t xml:space="preserve">г) наружным. </w:t>
      </w:r>
      <w:r w:rsidRPr="00592208">
        <w:rPr>
          <w:sz w:val="44"/>
          <w:szCs w:val="44"/>
        </w:rPr>
        <w:br/>
      </w:r>
    </w:p>
    <w:p w:rsidR="00C220BF" w:rsidRPr="00592208" w:rsidRDefault="00C220BF" w:rsidP="00C220BF">
      <w:pPr>
        <w:rPr>
          <w:sz w:val="44"/>
          <w:szCs w:val="44"/>
        </w:rPr>
      </w:pPr>
      <w:r w:rsidRPr="00592208">
        <w:rPr>
          <w:sz w:val="44"/>
          <w:szCs w:val="44"/>
        </w:rPr>
        <w:lastRenderedPageBreak/>
        <w:t xml:space="preserve">4. Из приведенных примеров выберите те, которые характеризуют венозное и артериальное кровотечения: </w:t>
      </w:r>
      <w:r w:rsidRPr="00592208">
        <w:rPr>
          <w:sz w:val="44"/>
          <w:szCs w:val="44"/>
        </w:rPr>
        <w:br/>
        <w:t xml:space="preserve">а) кровь алого цвета вытекает из раны пульсирующей струей; б) кровь сочится по всей поверхности тела и ее трудно остановить; </w:t>
      </w:r>
      <w:r w:rsidRPr="00592208">
        <w:rPr>
          <w:sz w:val="44"/>
          <w:szCs w:val="44"/>
        </w:rPr>
        <w:br/>
        <w:t xml:space="preserve">в) кровь имеет темный цвет, не пульсирует, вытекает из раны спокойно, непрерывно. </w:t>
      </w:r>
      <w:r w:rsidRPr="00592208">
        <w:rPr>
          <w:sz w:val="44"/>
          <w:szCs w:val="44"/>
        </w:rPr>
        <w:br/>
      </w:r>
    </w:p>
    <w:p w:rsidR="00C220BF" w:rsidRPr="00592208" w:rsidRDefault="00C220BF" w:rsidP="00C220BF">
      <w:pPr>
        <w:rPr>
          <w:sz w:val="44"/>
          <w:szCs w:val="44"/>
        </w:rPr>
      </w:pPr>
      <w:r w:rsidRPr="00592208">
        <w:rPr>
          <w:sz w:val="44"/>
          <w:szCs w:val="44"/>
        </w:rPr>
        <w:t xml:space="preserve">5. Артериальное кровотечение возникает: </w:t>
      </w:r>
      <w:r w:rsidRPr="00592208">
        <w:rPr>
          <w:sz w:val="44"/>
          <w:szCs w:val="44"/>
        </w:rPr>
        <w:br/>
        <w:t xml:space="preserve">а) при поверхностном ранении в случае повреждения сосуда; </w:t>
      </w:r>
    </w:p>
    <w:p w:rsidR="00C220BF" w:rsidRPr="00592208" w:rsidRDefault="00C220BF" w:rsidP="00C220BF">
      <w:pPr>
        <w:rPr>
          <w:sz w:val="44"/>
          <w:szCs w:val="44"/>
        </w:rPr>
      </w:pPr>
      <w:r w:rsidRPr="00592208">
        <w:rPr>
          <w:sz w:val="44"/>
          <w:szCs w:val="44"/>
        </w:rPr>
        <w:t xml:space="preserve">б) при неглубоком ранении в случае повреждения любого из </w:t>
      </w:r>
      <w:r w:rsidRPr="00592208">
        <w:rPr>
          <w:sz w:val="44"/>
          <w:szCs w:val="44"/>
        </w:rPr>
        <w:br/>
        <w:t xml:space="preserve">сосудов; </w:t>
      </w:r>
      <w:r w:rsidRPr="00592208">
        <w:rPr>
          <w:sz w:val="44"/>
          <w:szCs w:val="44"/>
        </w:rPr>
        <w:br/>
        <w:t xml:space="preserve">в) при повреждении какой-либо артерии при глубоком ранении. </w:t>
      </w:r>
    </w:p>
    <w:p w:rsidR="00C220BF" w:rsidRPr="00592208" w:rsidRDefault="00C220BF" w:rsidP="00C220BF">
      <w:pPr>
        <w:rPr>
          <w:sz w:val="44"/>
          <w:szCs w:val="44"/>
        </w:rPr>
      </w:pPr>
    </w:p>
    <w:p w:rsidR="00C220BF" w:rsidRPr="00592208" w:rsidRDefault="00C220BF" w:rsidP="00C220BF">
      <w:pPr>
        <w:rPr>
          <w:sz w:val="44"/>
          <w:szCs w:val="44"/>
        </w:rPr>
      </w:pPr>
      <w:r w:rsidRPr="00592208">
        <w:rPr>
          <w:sz w:val="44"/>
          <w:szCs w:val="44"/>
        </w:rPr>
        <w:t xml:space="preserve">6. При несчастных случаях, стихийных бедствиях и катастрофах чаще всего имеют место: </w:t>
      </w:r>
      <w:r w:rsidRPr="00592208">
        <w:rPr>
          <w:sz w:val="44"/>
          <w:szCs w:val="44"/>
        </w:rPr>
        <w:br/>
        <w:t xml:space="preserve">а) артериальное кровотечения </w:t>
      </w:r>
      <w:r w:rsidRPr="00592208">
        <w:rPr>
          <w:sz w:val="44"/>
          <w:szCs w:val="44"/>
        </w:rPr>
        <w:br/>
        <w:t xml:space="preserve">б) капиллярные кровотечения </w:t>
      </w:r>
      <w:r w:rsidRPr="00592208">
        <w:rPr>
          <w:sz w:val="44"/>
          <w:szCs w:val="44"/>
        </w:rPr>
        <w:br/>
        <w:t xml:space="preserve">в) смешанные кровотечения; </w:t>
      </w:r>
      <w:r w:rsidRPr="00592208">
        <w:rPr>
          <w:sz w:val="44"/>
          <w:szCs w:val="44"/>
        </w:rPr>
        <w:br/>
        <w:t xml:space="preserve">г) венозное кровотечения. </w:t>
      </w:r>
      <w:r w:rsidRPr="00592208">
        <w:rPr>
          <w:sz w:val="44"/>
          <w:szCs w:val="44"/>
        </w:rPr>
        <w:br/>
      </w:r>
    </w:p>
    <w:p w:rsidR="00C220BF" w:rsidRPr="00592208" w:rsidRDefault="00C220BF" w:rsidP="00C220BF">
      <w:pPr>
        <w:rPr>
          <w:sz w:val="44"/>
          <w:szCs w:val="44"/>
        </w:rPr>
      </w:pPr>
    </w:p>
    <w:p w:rsidR="00C220BF" w:rsidRPr="00592208" w:rsidRDefault="00C220BF" w:rsidP="00C220BF">
      <w:pPr>
        <w:rPr>
          <w:sz w:val="44"/>
          <w:szCs w:val="44"/>
        </w:rPr>
      </w:pPr>
    </w:p>
    <w:p w:rsidR="00C220BF" w:rsidRPr="00592208" w:rsidRDefault="00C220BF" w:rsidP="00C220BF">
      <w:pPr>
        <w:rPr>
          <w:sz w:val="44"/>
          <w:szCs w:val="44"/>
        </w:rPr>
      </w:pPr>
    </w:p>
    <w:p w:rsidR="00C220BF" w:rsidRPr="00592208" w:rsidRDefault="00C220BF" w:rsidP="00C220BF">
      <w:pPr>
        <w:rPr>
          <w:sz w:val="44"/>
          <w:szCs w:val="44"/>
        </w:rPr>
      </w:pPr>
    </w:p>
    <w:p w:rsidR="00C220BF" w:rsidRPr="00592208" w:rsidRDefault="00C220BF" w:rsidP="00C220BF">
      <w:pPr>
        <w:rPr>
          <w:sz w:val="44"/>
          <w:szCs w:val="44"/>
        </w:rPr>
      </w:pPr>
      <w:r w:rsidRPr="00592208">
        <w:rPr>
          <w:sz w:val="44"/>
          <w:szCs w:val="44"/>
        </w:rPr>
        <w:t xml:space="preserve">7. К серьезным последствиям для организма человека приводит </w:t>
      </w:r>
      <w:r w:rsidRPr="00592208">
        <w:rPr>
          <w:sz w:val="44"/>
          <w:szCs w:val="44"/>
        </w:rPr>
        <w:br/>
        <w:t xml:space="preserve">потеря крови в количестве: </w:t>
      </w:r>
      <w:r w:rsidRPr="00592208">
        <w:rPr>
          <w:sz w:val="44"/>
          <w:szCs w:val="44"/>
        </w:rPr>
        <w:br/>
        <w:t xml:space="preserve">а) около 1 литра; </w:t>
      </w:r>
      <w:r w:rsidRPr="00592208">
        <w:rPr>
          <w:sz w:val="44"/>
          <w:szCs w:val="44"/>
        </w:rPr>
        <w:br/>
        <w:t xml:space="preserve">б) более 1 литра; </w:t>
      </w:r>
      <w:r w:rsidRPr="00592208">
        <w:rPr>
          <w:sz w:val="44"/>
          <w:szCs w:val="44"/>
        </w:rPr>
        <w:br/>
        <w:t xml:space="preserve">в) </w:t>
      </w:r>
      <w:smartTag w:uri="urn:schemas-microsoft-com:office:smarttags" w:element="metricconverter">
        <w:smartTagPr>
          <w:attr w:name="ProductID" w:val="1 литр"/>
        </w:smartTagPr>
        <w:r w:rsidRPr="00592208">
          <w:rPr>
            <w:sz w:val="44"/>
            <w:szCs w:val="44"/>
          </w:rPr>
          <w:t>1 литр</w:t>
        </w:r>
      </w:smartTag>
      <w:r w:rsidRPr="00592208">
        <w:rPr>
          <w:sz w:val="44"/>
          <w:szCs w:val="44"/>
        </w:rPr>
        <w:t xml:space="preserve">. </w:t>
      </w:r>
      <w:r w:rsidRPr="00592208">
        <w:rPr>
          <w:sz w:val="44"/>
          <w:szCs w:val="44"/>
        </w:rPr>
        <w:br/>
      </w:r>
    </w:p>
    <w:p w:rsidR="00C220BF" w:rsidRPr="00592208" w:rsidRDefault="00C220BF" w:rsidP="00C220BF">
      <w:pPr>
        <w:rPr>
          <w:sz w:val="44"/>
          <w:szCs w:val="44"/>
        </w:rPr>
      </w:pPr>
      <w:r w:rsidRPr="00592208">
        <w:rPr>
          <w:sz w:val="44"/>
          <w:szCs w:val="44"/>
        </w:rPr>
        <w:t xml:space="preserve">8. Назовите, сколько в организме взрослого человека содержится крови. Выберите правильный ответ: </w:t>
      </w:r>
      <w:r w:rsidRPr="00592208">
        <w:rPr>
          <w:sz w:val="44"/>
          <w:szCs w:val="44"/>
        </w:rPr>
        <w:br/>
        <w:t xml:space="preserve">а) около </w:t>
      </w:r>
      <w:proofErr w:type="gramStart"/>
      <w:r w:rsidRPr="00592208">
        <w:rPr>
          <w:sz w:val="44"/>
          <w:szCs w:val="44"/>
        </w:rPr>
        <w:t>З</w:t>
      </w:r>
      <w:proofErr w:type="gramEnd"/>
      <w:r w:rsidRPr="00592208">
        <w:rPr>
          <w:sz w:val="44"/>
          <w:szCs w:val="44"/>
        </w:rPr>
        <w:t xml:space="preserve"> литров; </w:t>
      </w:r>
      <w:r w:rsidRPr="00592208">
        <w:rPr>
          <w:sz w:val="44"/>
          <w:szCs w:val="44"/>
        </w:rPr>
        <w:br/>
        <w:t xml:space="preserve">б) около </w:t>
      </w:r>
      <w:smartTag w:uri="urn:schemas-microsoft-com:office:smarttags" w:element="metricconverter">
        <w:smartTagPr>
          <w:attr w:name="ProductID" w:val="4 литров"/>
        </w:smartTagPr>
        <w:r w:rsidRPr="00592208">
          <w:rPr>
            <w:sz w:val="44"/>
            <w:szCs w:val="44"/>
          </w:rPr>
          <w:t>4 литров</w:t>
        </w:r>
      </w:smartTag>
      <w:r w:rsidRPr="00592208">
        <w:rPr>
          <w:sz w:val="44"/>
          <w:szCs w:val="44"/>
        </w:rPr>
        <w:t xml:space="preserve">; </w:t>
      </w:r>
      <w:r w:rsidRPr="00592208">
        <w:rPr>
          <w:sz w:val="44"/>
          <w:szCs w:val="44"/>
        </w:rPr>
        <w:br/>
        <w:t xml:space="preserve">в) около </w:t>
      </w:r>
      <w:smartTag w:uri="urn:schemas-microsoft-com:office:smarttags" w:element="metricconverter">
        <w:smartTagPr>
          <w:attr w:name="ProductID" w:val="5 литров"/>
        </w:smartTagPr>
        <w:r w:rsidRPr="00592208">
          <w:rPr>
            <w:sz w:val="44"/>
            <w:szCs w:val="44"/>
          </w:rPr>
          <w:t>5 литров</w:t>
        </w:r>
      </w:smartTag>
      <w:r w:rsidRPr="00592208">
        <w:rPr>
          <w:sz w:val="44"/>
          <w:szCs w:val="44"/>
        </w:rPr>
        <w:t xml:space="preserve">; </w:t>
      </w:r>
      <w:r w:rsidRPr="00592208">
        <w:rPr>
          <w:sz w:val="44"/>
          <w:szCs w:val="44"/>
        </w:rPr>
        <w:br/>
        <w:t xml:space="preserve">г) около б литров. </w:t>
      </w:r>
    </w:p>
    <w:p w:rsidR="00272B60" w:rsidRPr="00592208" w:rsidRDefault="00272B60">
      <w:pPr>
        <w:rPr>
          <w:sz w:val="44"/>
          <w:szCs w:val="44"/>
        </w:rPr>
      </w:pPr>
    </w:p>
    <w:sectPr w:rsidR="00272B60" w:rsidRPr="00592208" w:rsidSect="0026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0BF"/>
    <w:rsid w:val="002532DB"/>
    <w:rsid w:val="00267A89"/>
    <w:rsid w:val="00272B60"/>
    <w:rsid w:val="003E3667"/>
    <w:rsid w:val="003F40CA"/>
    <w:rsid w:val="00592208"/>
    <w:rsid w:val="00B719EB"/>
    <w:rsid w:val="00C220BF"/>
    <w:rsid w:val="00C71814"/>
    <w:rsid w:val="00D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2017-04-20T05:09:00Z</dcterms:created>
  <dcterms:modified xsi:type="dcterms:W3CDTF">2017-04-20T05:50:00Z</dcterms:modified>
</cp:coreProperties>
</file>